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4820"/>
      </w:tblGrid>
      <w:tr w:rsidR="004413EE" w:rsidRPr="00E60F47" w:rsidTr="00DB46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413EE" w:rsidRDefault="004413EE" w:rsidP="005F62B8">
            <w:pPr>
              <w:tabs>
                <w:tab w:val="left" w:pos="1400"/>
              </w:tabs>
              <w:ind w:left="-540" w:firstLine="540"/>
              <w:jc w:val="center"/>
            </w:pPr>
          </w:p>
          <w:p w:rsidR="004413EE" w:rsidRPr="00E60F47" w:rsidRDefault="004413EE" w:rsidP="000675E0">
            <w:pPr>
              <w:tabs>
                <w:tab w:val="left" w:pos="1400"/>
              </w:tabs>
              <w:jc w:val="center"/>
            </w:pPr>
            <w:r>
              <w:rPr>
                <w:sz w:val="22"/>
                <w:szCs w:val="22"/>
              </w:rPr>
              <w:t>КОНТРОЛЬНО-СЧЁТНЫЙ ОТДЕЛ</w:t>
            </w:r>
            <w:r>
              <w:rPr>
                <w:sz w:val="22"/>
                <w:szCs w:val="22"/>
              </w:rPr>
              <w:br/>
              <w:t>МУНИЦИПАЛЬНОГО ОБРАЗОВАНИЯ «МОЖГИНСКИЙ РАЙОН»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413EE" w:rsidRPr="00E60F47" w:rsidRDefault="00AE5273" w:rsidP="005F62B8">
            <w:pPr>
              <w:ind w:left="-540" w:firstLine="540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4.5pt;height:60.75pt;visibility:visible">
                  <v:imagedata r:id="rId8" o:title=""/>
                </v:shape>
              </w:pic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413EE" w:rsidRDefault="004413EE" w:rsidP="005F62B8">
            <w:pPr>
              <w:ind w:left="-540" w:firstLine="540"/>
              <w:jc w:val="center"/>
              <w:rPr>
                <w:bCs/>
              </w:rPr>
            </w:pPr>
          </w:p>
          <w:p w:rsidR="004413EE" w:rsidRPr="00B34B5C" w:rsidRDefault="004413EE" w:rsidP="005F62B8">
            <w:pPr>
              <w:ind w:left="-540" w:firstLine="540"/>
              <w:jc w:val="center"/>
              <w:rPr>
                <w:bCs/>
              </w:rPr>
            </w:pPr>
            <w:r w:rsidRPr="00FF2542">
              <w:rPr>
                <w:bCs/>
              </w:rPr>
              <w:t>«</w:t>
            </w:r>
            <w:r w:rsidRPr="00B34B5C">
              <w:rPr>
                <w:bCs/>
                <w:sz w:val="22"/>
                <w:szCs w:val="22"/>
              </w:rPr>
              <w:t>МОЖГА ЁРОС»</w:t>
            </w:r>
          </w:p>
          <w:p w:rsidR="004413EE" w:rsidRDefault="004413EE" w:rsidP="005F62B8">
            <w:pPr>
              <w:ind w:left="-540" w:firstLine="540"/>
              <w:jc w:val="center"/>
            </w:pPr>
            <w:r>
              <w:rPr>
                <w:sz w:val="22"/>
                <w:szCs w:val="22"/>
              </w:rPr>
              <w:t>МУНИЦИПАЛ КЫЛДЫТЭЛЭН ЭСКЕРОНЪЯ</w:t>
            </w:r>
          </w:p>
          <w:p w:rsidR="004413EE" w:rsidRPr="00E60F47" w:rsidRDefault="004413EE" w:rsidP="005F62B8">
            <w:pPr>
              <w:ind w:left="-540" w:firstLine="540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НО ЛЫДЪЯНЪЯ </w:t>
            </w:r>
            <w:r w:rsidRPr="00B34B5C">
              <w:rPr>
                <w:bCs/>
                <w:sz w:val="22"/>
                <w:szCs w:val="22"/>
              </w:rPr>
              <w:t>Ё</w:t>
            </w:r>
            <w:r>
              <w:rPr>
                <w:bCs/>
                <w:sz w:val="22"/>
                <w:szCs w:val="22"/>
              </w:rPr>
              <w:t>ЗЭТЭЗ</w:t>
            </w:r>
          </w:p>
        </w:tc>
      </w:tr>
    </w:tbl>
    <w:p w:rsidR="004413EE" w:rsidRDefault="004413EE" w:rsidP="005F62B8">
      <w:pPr>
        <w:ind w:left="-540" w:firstLine="540"/>
      </w:pPr>
    </w:p>
    <w:p w:rsidR="004413EE" w:rsidRDefault="004413EE" w:rsidP="005F62B8">
      <w:pPr>
        <w:ind w:left="-540" w:firstLine="540"/>
      </w:pPr>
    </w:p>
    <w:tbl>
      <w:tblPr>
        <w:tblW w:w="9876" w:type="dxa"/>
        <w:tblLook w:val="01E0" w:firstRow="1" w:lastRow="1" w:firstColumn="1" w:lastColumn="1" w:noHBand="0" w:noVBand="0"/>
      </w:tblPr>
      <w:tblGrid>
        <w:gridCol w:w="5495"/>
        <w:gridCol w:w="4381"/>
      </w:tblGrid>
      <w:tr w:rsidR="004413EE" w:rsidTr="00BE340F">
        <w:tc>
          <w:tcPr>
            <w:tcW w:w="5495" w:type="dxa"/>
          </w:tcPr>
          <w:p w:rsidR="004413EE" w:rsidRPr="00404524" w:rsidRDefault="004413EE" w:rsidP="00BE340F">
            <w:pPr>
              <w:ind w:left="-540" w:right="-250" w:firstLine="540"/>
              <w:jc w:val="right"/>
            </w:pPr>
          </w:p>
        </w:tc>
        <w:tc>
          <w:tcPr>
            <w:tcW w:w="4381" w:type="dxa"/>
          </w:tcPr>
          <w:p w:rsidR="004413EE" w:rsidRDefault="004413EE" w:rsidP="00BE340F">
            <w:pPr>
              <w:ind w:right="-250"/>
            </w:pPr>
            <w:r w:rsidRPr="00404524">
              <w:rPr>
                <w:sz w:val="22"/>
                <w:szCs w:val="22"/>
              </w:rPr>
              <w:t>Главе муниципального образования «</w:t>
            </w:r>
            <w:proofErr w:type="spellStart"/>
            <w:r w:rsidR="00533BB5">
              <w:rPr>
                <w:sz w:val="22"/>
                <w:szCs w:val="22"/>
              </w:rPr>
              <w:t>Можгинское</w:t>
            </w:r>
            <w:proofErr w:type="spellEnd"/>
            <w:r w:rsidRPr="00404524">
              <w:rPr>
                <w:sz w:val="22"/>
                <w:szCs w:val="22"/>
              </w:rPr>
              <w:t xml:space="preserve">» </w:t>
            </w:r>
            <w:r w:rsidR="00BE340F">
              <w:rPr>
                <w:sz w:val="22"/>
                <w:szCs w:val="22"/>
              </w:rPr>
              <w:t xml:space="preserve"> </w:t>
            </w:r>
            <w:r w:rsidR="00533BB5">
              <w:t>Пономареву Сергею Ивановичу</w:t>
            </w:r>
            <w:r w:rsidR="00BE340F">
              <w:t>,</w:t>
            </w:r>
          </w:p>
          <w:p w:rsidR="00BE340F" w:rsidRPr="00E55F8A" w:rsidRDefault="00BE340F" w:rsidP="00BE340F">
            <w:pPr>
              <w:widowControl w:val="0"/>
              <w:autoSpaceDE w:val="0"/>
              <w:autoSpaceDN w:val="0"/>
              <w:adjustRightInd w:val="0"/>
              <w:ind w:right="-250" w:firstLine="34"/>
            </w:pPr>
            <w:r>
              <w:t>Н</w:t>
            </w:r>
            <w:r w:rsidRPr="00E55F8A">
              <w:t>ачальник</w:t>
            </w:r>
            <w:r>
              <w:t>у</w:t>
            </w:r>
            <w:r w:rsidRPr="00E55F8A">
              <w:t xml:space="preserve"> Управления бухгалтерского                                                                                                                                                                                                                </w:t>
            </w:r>
          </w:p>
          <w:p w:rsidR="00BE340F" w:rsidRDefault="00BE340F" w:rsidP="00BE340F">
            <w:pPr>
              <w:widowControl w:val="0"/>
              <w:autoSpaceDE w:val="0"/>
              <w:autoSpaceDN w:val="0"/>
              <w:adjustRightInd w:val="0"/>
              <w:ind w:left="-540" w:right="-250" w:firstLine="540"/>
            </w:pPr>
            <w:r w:rsidRPr="00E55F8A">
              <w:t xml:space="preserve"> </w:t>
            </w:r>
            <w:r>
              <w:t>учета и отчетности</w:t>
            </w:r>
            <w:r w:rsidRPr="00E55F8A">
              <w:t xml:space="preserve"> </w:t>
            </w:r>
            <w:r w:rsidR="00AE38CB">
              <w:t xml:space="preserve"> </w:t>
            </w:r>
            <w:proofErr w:type="spellStart"/>
            <w:r w:rsidR="00AE38CB">
              <w:t>Коробей</w:t>
            </w:r>
            <w:r>
              <w:t>никовой</w:t>
            </w:r>
            <w:proofErr w:type="spellEnd"/>
          </w:p>
          <w:p w:rsidR="00BE340F" w:rsidRPr="00E55F8A" w:rsidRDefault="00BE340F" w:rsidP="00BE340F">
            <w:pPr>
              <w:widowControl w:val="0"/>
              <w:autoSpaceDE w:val="0"/>
              <w:autoSpaceDN w:val="0"/>
              <w:adjustRightInd w:val="0"/>
              <w:ind w:left="-540" w:right="-250" w:firstLine="540"/>
            </w:pPr>
            <w:r>
              <w:t xml:space="preserve"> Надежде Александровне</w:t>
            </w:r>
            <w:r w:rsidRPr="00E55F8A">
              <w:t xml:space="preserve">                                                         </w:t>
            </w:r>
            <w:r>
              <w:t xml:space="preserve">                      </w:t>
            </w:r>
            <w:r w:rsidRPr="00E55F8A">
              <w:t xml:space="preserve">      </w:t>
            </w:r>
          </w:p>
          <w:p w:rsidR="00BE340F" w:rsidRPr="00404524" w:rsidRDefault="00BE340F" w:rsidP="00BE340F">
            <w:pPr>
              <w:ind w:left="-540" w:right="-250" w:firstLine="540"/>
            </w:pPr>
          </w:p>
        </w:tc>
      </w:tr>
    </w:tbl>
    <w:p w:rsidR="004413EE" w:rsidRDefault="004413EE" w:rsidP="005F62B8">
      <w:pPr>
        <w:ind w:left="-540" w:firstLine="540"/>
        <w:jc w:val="right"/>
        <w:rPr>
          <w:sz w:val="22"/>
          <w:szCs w:val="22"/>
        </w:rPr>
      </w:pPr>
    </w:p>
    <w:p w:rsidR="004413EE" w:rsidRDefault="004413EE" w:rsidP="005F62B8">
      <w:pPr>
        <w:ind w:left="-540" w:firstLine="540"/>
        <w:jc w:val="center"/>
        <w:rPr>
          <w:sz w:val="22"/>
          <w:szCs w:val="22"/>
        </w:rPr>
      </w:pPr>
    </w:p>
    <w:p w:rsidR="004413EE" w:rsidRDefault="004413EE" w:rsidP="005F62B8">
      <w:pPr>
        <w:ind w:left="-540" w:firstLine="540"/>
        <w:jc w:val="right"/>
        <w:rPr>
          <w:sz w:val="22"/>
          <w:szCs w:val="22"/>
        </w:rPr>
      </w:pPr>
    </w:p>
    <w:p w:rsidR="004413EE" w:rsidRPr="00F31A04" w:rsidRDefault="004413EE" w:rsidP="005F62B8">
      <w:pPr>
        <w:ind w:left="-540" w:firstLine="54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ПРЕДСТАВЛЕНИЕ</w:t>
      </w:r>
    </w:p>
    <w:p w:rsidR="004413EE" w:rsidRDefault="004413EE" w:rsidP="005F62B8">
      <w:pPr>
        <w:ind w:left="-540" w:firstLine="540"/>
      </w:pPr>
    </w:p>
    <w:p w:rsidR="004413EE" w:rsidRDefault="0095132D" w:rsidP="0095132D">
      <w:pPr>
        <w:ind w:left="-540" w:firstLine="540"/>
        <w:jc w:val="center"/>
      </w:pPr>
      <w:r>
        <w:t xml:space="preserve">                                                                                                   </w:t>
      </w:r>
      <w:r w:rsidR="00E21763">
        <w:t>«2</w:t>
      </w:r>
      <w:r>
        <w:t>4» ию</w:t>
      </w:r>
      <w:r w:rsidR="00533BB5">
        <w:t>л</w:t>
      </w:r>
      <w:r w:rsidR="004413EE">
        <w:t>я 201</w:t>
      </w:r>
      <w:r>
        <w:t xml:space="preserve">5 </w:t>
      </w:r>
      <w:r w:rsidR="004413EE">
        <w:t>г</w:t>
      </w:r>
      <w:r>
        <w:t>ода</w:t>
      </w:r>
    </w:p>
    <w:p w:rsidR="004413EE" w:rsidRDefault="004413EE" w:rsidP="005F62B8">
      <w:pPr>
        <w:ind w:left="-540" w:firstLine="540"/>
        <w:jc w:val="right"/>
      </w:pPr>
    </w:p>
    <w:p w:rsidR="004413EE" w:rsidRDefault="00BE340F" w:rsidP="00BE340F">
      <w:pPr>
        <w:spacing w:line="360" w:lineRule="auto"/>
        <w:ind w:left="-540" w:right="-284" w:firstLine="540"/>
        <w:jc w:val="both"/>
      </w:pPr>
      <w:r>
        <w:t xml:space="preserve">В период с </w:t>
      </w:r>
      <w:r w:rsidR="0095132D">
        <w:t>2</w:t>
      </w:r>
      <w:r>
        <w:t>9 июня</w:t>
      </w:r>
      <w:r w:rsidR="00E21763">
        <w:t xml:space="preserve"> по 2</w:t>
      </w:r>
      <w:r w:rsidR="0095132D">
        <w:t>3</w:t>
      </w:r>
      <w:r w:rsidR="00E21763">
        <w:t xml:space="preserve"> ию</w:t>
      </w:r>
      <w:r>
        <w:t>л</w:t>
      </w:r>
      <w:r w:rsidR="004413EE">
        <w:t>я 201</w:t>
      </w:r>
      <w:r w:rsidR="0095132D">
        <w:t xml:space="preserve">5 года </w:t>
      </w:r>
      <w:r>
        <w:t xml:space="preserve">специалистом 1 категории </w:t>
      </w:r>
      <w:r w:rsidR="004413EE">
        <w:t>контрольно-счётного отдела  муниципального образования «Можгинский район» проведена плановая комплексная ревизия исполнения бюджета муниципального образования «</w:t>
      </w:r>
      <w:proofErr w:type="spellStart"/>
      <w:r>
        <w:t>Можгинск</w:t>
      </w:r>
      <w:r w:rsidR="004413EE">
        <w:t>ое</w:t>
      </w:r>
      <w:proofErr w:type="spellEnd"/>
      <w:r w:rsidR="004413EE">
        <w:t>» за период с 01.0</w:t>
      </w:r>
      <w:r>
        <w:t>6</w:t>
      </w:r>
      <w:r w:rsidR="004413EE">
        <w:t>.201</w:t>
      </w:r>
      <w:r w:rsidR="004D66FC">
        <w:t>2</w:t>
      </w:r>
      <w:r w:rsidR="004413EE">
        <w:t xml:space="preserve">г. </w:t>
      </w:r>
      <w:r>
        <w:t>п</w:t>
      </w:r>
      <w:r w:rsidR="004413EE">
        <w:t>о 3</w:t>
      </w:r>
      <w:r>
        <w:t>0</w:t>
      </w:r>
      <w:r w:rsidR="004413EE">
        <w:t>.0</w:t>
      </w:r>
      <w:r>
        <w:t>6</w:t>
      </w:r>
      <w:r w:rsidR="004413EE">
        <w:t>.201</w:t>
      </w:r>
      <w:r w:rsidR="004D66FC">
        <w:t>5</w:t>
      </w:r>
      <w:r>
        <w:t xml:space="preserve"> </w:t>
      </w:r>
      <w:r w:rsidR="004413EE">
        <w:t>г</w:t>
      </w:r>
      <w:r>
        <w:t>ода.</w:t>
      </w:r>
      <w:r w:rsidR="004413EE">
        <w:t xml:space="preserve"> </w:t>
      </w:r>
    </w:p>
    <w:p w:rsidR="004413EE" w:rsidRPr="00D83232" w:rsidRDefault="004413EE" w:rsidP="004D66FC">
      <w:pPr>
        <w:ind w:left="-540" w:firstLine="540"/>
        <w:jc w:val="center"/>
        <w:rPr>
          <w:b/>
        </w:rPr>
      </w:pPr>
      <w:r w:rsidRPr="00D83232">
        <w:rPr>
          <w:b/>
        </w:rPr>
        <w:t>В ходе ревизии установлено:</w:t>
      </w:r>
    </w:p>
    <w:p w:rsidR="004413EE" w:rsidRDefault="004413EE" w:rsidP="004D66FC">
      <w:pPr>
        <w:ind w:left="-540" w:firstLine="540"/>
        <w:jc w:val="both"/>
      </w:pPr>
    </w:p>
    <w:p w:rsidR="00BE340F" w:rsidRDefault="00BE340F" w:rsidP="00BE340F">
      <w:pPr>
        <w:tabs>
          <w:tab w:val="left" w:pos="567"/>
          <w:tab w:val="left" w:pos="18286"/>
        </w:tabs>
        <w:ind w:left="-284" w:right="-284" w:firstLine="426"/>
        <w:rPr>
          <w:b/>
        </w:rPr>
      </w:pPr>
      <w:r w:rsidRPr="002A185A">
        <w:rPr>
          <w:b/>
          <w:color w:val="FF0000"/>
        </w:rPr>
        <w:t xml:space="preserve">         </w:t>
      </w:r>
      <w:r w:rsidRPr="00632ED0">
        <w:rPr>
          <w:b/>
        </w:rPr>
        <w:t>1. Финансовые нарушения:</w:t>
      </w:r>
    </w:p>
    <w:p w:rsidR="00BE340F" w:rsidRDefault="00BE340F" w:rsidP="00BE340F">
      <w:pPr>
        <w:tabs>
          <w:tab w:val="left" w:pos="567"/>
          <w:tab w:val="left" w:pos="18286"/>
        </w:tabs>
        <w:ind w:left="-284" w:right="-284" w:firstLine="426"/>
        <w:jc w:val="both"/>
        <w:rPr>
          <w:b/>
        </w:rPr>
      </w:pPr>
      <w:r w:rsidRPr="00D665FD">
        <w:t xml:space="preserve">- </w:t>
      </w:r>
      <w:proofErr w:type="spellStart"/>
      <w:r w:rsidR="00D665FD" w:rsidRPr="00D665FD">
        <w:t>недоначислена</w:t>
      </w:r>
      <w:proofErr w:type="spellEnd"/>
      <w:r w:rsidR="00D665FD" w:rsidRPr="00D665FD">
        <w:t xml:space="preserve"> сумма 42,76 руб.</w:t>
      </w:r>
      <w:r w:rsidR="00D665FD">
        <w:rPr>
          <w:b/>
        </w:rPr>
        <w:t xml:space="preserve"> </w:t>
      </w:r>
      <w:r w:rsidRPr="00EB6220">
        <w:t xml:space="preserve">за выполнение обязанностей главы сельского поселения  на </w:t>
      </w:r>
      <w:r>
        <w:t xml:space="preserve"> </w:t>
      </w:r>
      <w:r w:rsidRPr="00EB6220">
        <w:t>период отпуска</w:t>
      </w:r>
      <w:r w:rsidRPr="00B363E1">
        <w:t xml:space="preserve"> </w:t>
      </w:r>
      <w:r w:rsidRPr="00EB6220">
        <w:t>специалисту</w:t>
      </w:r>
      <w:r w:rsidRPr="00B363E1">
        <w:t xml:space="preserve"> </w:t>
      </w:r>
      <w:r w:rsidR="00D665FD">
        <w:t xml:space="preserve"> сельского поселения</w:t>
      </w:r>
      <w:proofErr w:type="gramStart"/>
      <w:r w:rsidR="00D665FD">
        <w:t xml:space="preserve"> </w:t>
      </w:r>
      <w:r>
        <w:t>;</w:t>
      </w:r>
      <w:proofErr w:type="gramEnd"/>
    </w:p>
    <w:p w:rsidR="00BE340F" w:rsidRPr="00632ED0" w:rsidRDefault="00BE340F" w:rsidP="00BE340F">
      <w:pPr>
        <w:tabs>
          <w:tab w:val="left" w:pos="567"/>
          <w:tab w:val="left" w:pos="18286"/>
        </w:tabs>
        <w:ind w:left="-284" w:right="-284" w:firstLine="426"/>
        <w:jc w:val="both"/>
        <w:rPr>
          <w:b/>
        </w:rPr>
      </w:pPr>
      <w:r w:rsidRPr="00E20F57">
        <w:t xml:space="preserve">- </w:t>
      </w:r>
      <w:r w:rsidR="00E20F57" w:rsidRPr="00E20F57">
        <w:t>необоснованно начислено</w:t>
      </w:r>
      <w:r w:rsidR="00E20F57">
        <w:rPr>
          <w:b/>
        </w:rPr>
        <w:t xml:space="preserve"> </w:t>
      </w:r>
      <w:r w:rsidR="00E20F57">
        <w:t>отпускных</w:t>
      </w:r>
      <w:r w:rsidRPr="00910240">
        <w:t xml:space="preserve"> </w:t>
      </w:r>
      <w:r w:rsidR="00E20F57">
        <w:t xml:space="preserve"> в </w:t>
      </w:r>
      <w:r>
        <w:t>сумм</w:t>
      </w:r>
      <w:r w:rsidR="00E20F57">
        <w:t>е</w:t>
      </w:r>
      <w:r>
        <w:t xml:space="preserve"> </w:t>
      </w:r>
      <w:r w:rsidRPr="00964424">
        <w:t>867,54</w:t>
      </w:r>
      <w:r w:rsidR="00E20F57">
        <w:t xml:space="preserve"> руб.</w:t>
      </w:r>
      <w:r>
        <w:t>;</w:t>
      </w:r>
    </w:p>
    <w:p w:rsidR="00BE340F" w:rsidRPr="001F60B7" w:rsidRDefault="00BE340F" w:rsidP="00BE340F">
      <w:pPr>
        <w:pStyle w:val="a9"/>
        <w:ind w:left="-284" w:right="-284" w:firstLine="426"/>
        <w:rPr>
          <w:sz w:val="24"/>
        </w:rPr>
      </w:pPr>
      <w:r w:rsidRPr="001F60B7">
        <w:rPr>
          <w:sz w:val="24"/>
        </w:rPr>
        <w:t xml:space="preserve">- </w:t>
      </w:r>
      <w:bookmarkStart w:id="0" w:name="_GoBack"/>
      <w:bookmarkEnd w:id="0"/>
      <w:r w:rsidR="00E20F57">
        <w:rPr>
          <w:sz w:val="24"/>
        </w:rPr>
        <w:t>во время ежегодного отпуска г</w:t>
      </w:r>
      <w:r w:rsidRPr="001F60B7">
        <w:rPr>
          <w:sz w:val="24"/>
        </w:rPr>
        <w:t>лавы</w:t>
      </w:r>
      <w:r w:rsidR="00E20F57">
        <w:rPr>
          <w:sz w:val="24"/>
        </w:rPr>
        <w:t xml:space="preserve"> сельского поселения</w:t>
      </w:r>
      <w:r w:rsidRPr="001F60B7">
        <w:rPr>
          <w:sz w:val="24"/>
        </w:rPr>
        <w:t xml:space="preserve"> выписываются путевые листы, и списывается ГСМ,  всего выявлено на сумму </w:t>
      </w:r>
      <w:r w:rsidRPr="00964424">
        <w:rPr>
          <w:sz w:val="24"/>
        </w:rPr>
        <w:t>866,70</w:t>
      </w:r>
      <w:r w:rsidRPr="001F60B7">
        <w:rPr>
          <w:sz w:val="24"/>
        </w:rPr>
        <w:t xml:space="preserve"> руб.</w:t>
      </w:r>
    </w:p>
    <w:p w:rsidR="00BE340F" w:rsidRDefault="00BE340F" w:rsidP="00BE340F">
      <w:pPr>
        <w:pStyle w:val="ab"/>
        <w:tabs>
          <w:tab w:val="left" w:pos="6120"/>
        </w:tabs>
        <w:spacing w:after="0"/>
        <w:ind w:left="-284" w:right="-284" w:firstLine="426"/>
        <w:jc w:val="both"/>
        <w:rPr>
          <w:color w:val="FF0000"/>
        </w:rPr>
      </w:pPr>
    </w:p>
    <w:p w:rsidR="00BE340F" w:rsidRPr="00632ED0" w:rsidRDefault="00BE340F" w:rsidP="00BE340F">
      <w:pPr>
        <w:ind w:left="-284" w:right="-284" w:firstLine="426"/>
        <w:jc w:val="both"/>
        <w:rPr>
          <w:b/>
        </w:rPr>
      </w:pPr>
      <w:r w:rsidRPr="00632ED0">
        <w:rPr>
          <w:b/>
        </w:rPr>
        <w:t>2. Нефинансовые нарушения:</w:t>
      </w:r>
    </w:p>
    <w:p w:rsidR="00BE340F" w:rsidRPr="0002387F" w:rsidRDefault="00BE340F" w:rsidP="00BE340F">
      <w:pPr>
        <w:pStyle w:val="a9"/>
        <w:ind w:left="-284" w:right="-284" w:firstLine="426"/>
      </w:pPr>
      <w:r w:rsidRPr="0002387F">
        <w:rPr>
          <w:sz w:val="24"/>
        </w:rPr>
        <w:t>- неверное применение плана счетов на сумму 34 413,90 руб.</w:t>
      </w:r>
      <w:r w:rsidRPr="0002387F">
        <w:t>;</w:t>
      </w:r>
    </w:p>
    <w:p w:rsidR="00BE340F" w:rsidRPr="0002387F" w:rsidRDefault="00BE340F" w:rsidP="00BE340F">
      <w:pPr>
        <w:pStyle w:val="a9"/>
        <w:ind w:left="-284" w:right="-284" w:firstLine="426"/>
        <w:rPr>
          <w:sz w:val="24"/>
        </w:rPr>
      </w:pPr>
      <w:r w:rsidRPr="0002387F">
        <w:rPr>
          <w:sz w:val="24"/>
        </w:rPr>
        <w:t xml:space="preserve">- не со всеми дебиторами и кредиторами проводилась обязательная перед составлением годовой отчетности инвентаризация финансовых обязательств, итого на сумму </w:t>
      </w:r>
      <w:r>
        <w:rPr>
          <w:sz w:val="24"/>
        </w:rPr>
        <w:t>2 272,25</w:t>
      </w:r>
      <w:r w:rsidRPr="0002387F">
        <w:rPr>
          <w:sz w:val="24"/>
        </w:rPr>
        <w:t xml:space="preserve">  руб.</w:t>
      </w:r>
    </w:p>
    <w:p w:rsidR="00BE340F" w:rsidRPr="0002387F" w:rsidRDefault="00BE340F" w:rsidP="00BE340F">
      <w:pPr>
        <w:pStyle w:val="a9"/>
        <w:ind w:left="-284" w:right="-284" w:firstLine="426"/>
        <w:rPr>
          <w:sz w:val="24"/>
        </w:rPr>
      </w:pPr>
    </w:p>
    <w:p w:rsidR="00BE340F" w:rsidRDefault="00BE340F" w:rsidP="00BE340F">
      <w:pPr>
        <w:ind w:left="-284" w:right="-284" w:firstLine="426"/>
        <w:jc w:val="both"/>
        <w:rPr>
          <w:b/>
        </w:rPr>
      </w:pPr>
      <w:r w:rsidRPr="00632ED0">
        <w:rPr>
          <w:b/>
        </w:rPr>
        <w:t>3.  Обобщённые сведения о других установленных нарушениях законодательства:</w:t>
      </w:r>
    </w:p>
    <w:p w:rsidR="00BE340F" w:rsidRPr="00964424" w:rsidRDefault="00BE340F" w:rsidP="00BE340F">
      <w:pPr>
        <w:ind w:left="-284" w:right="-284" w:firstLine="426"/>
        <w:jc w:val="both"/>
      </w:pPr>
      <w:r w:rsidRPr="00964424">
        <w:t xml:space="preserve">- проверкой </w:t>
      </w:r>
      <w:r w:rsidRPr="00990B2B">
        <w:t xml:space="preserve">правильности учета и расходования средств на содержание органов </w:t>
      </w:r>
      <w:r>
        <w:t xml:space="preserve">местного самоуправления </w:t>
      </w:r>
      <w:r w:rsidRPr="000A026A">
        <w:t>вы</w:t>
      </w:r>
      <w:r>
        <w:t>явлен</w:t>
      </w:r>
      <w:r w:rsidRPr="000A026A">
        <w:t xml:space="preserve"> случа</w:t>
      </w:r>
      <w:r>
        <w:t>й</w:t>
      </w:r>
      <w:r w:rsidRPr="000A026A">
        <w:t xml:space="preserve"> несвоевременного принятия решения сельского Совета депутатов на выплату премии</w:t>
      </w:r>
      <w:r>
        <w:t xml:space="preserve"> Главе;</w:t>
      </w:r>
    </w:p>
    <w:p w:rsidR="00BE340F" w:rsidRPr="0002387F" w:rsidRDefault="00BE340F" w:rsidP="00BE340F">
      <w:pPr>
        <w:pStyle w:val="a9"/>
        <w:tabs>
          <w:tab w:val="num" w:pos="0"/>
        </w:tabs>
        <w:ind w:left="-284" w:right="-284" w:firstLine="426"/>
        <w:rPr>
          <w:sz w:val="24"/>
        </w:rPr>
      </w:pPr>
      <w:r w:rsidRPr="0002387F">
        <w:rPr>
          <w:sz w:val="24"/>
        </w:rPr>
        <w:t xml:space="preserve">- проверкой расчетных операций выявлено: в ходе проверки </w:t>
      </w:r>
      <w:r w:rsidRPr="0002387F">
        <w:rPr>
          <w:sz w:val="24"/>
          <w:lang w:eastAsia="en-US"/>
        </w:rPr>
        <w:t xml:space="preserve">договорных обязательств, </w:t>
      </w:r>
      <w:r w:rsidRPr="0002387F">
        <w:rPr>
          <w:sz w:val="24"/>
        </w:rPr>
        <w:t xml:space="preserve">выявлены просрочки платежей (6 договоров); </w:t>
      </w:r>
    </w:p>
    <w:p w:rsidR="00BE340F" w:rsidRPr="002A185A" w:rsidRDefault="00BE340F" w:rsidP="00BE340F">
      <w:pPr>
        <w:ind w:left="-284" w:right="-284" w:firstLine="426"/>
        <w:jc w:val="both"/>
        <w:rPr>
          <w:color w:val="FF0000"/>
        </w:rPr>
      </w:pPr>
      <w:r w:rsidRPr="0002387F">
        <w:t>- проверкой учета и списания ГСМ установлено:</w:t>
      </w:r>
      <w:r w:rsidRPr="002A185A">
        <w:rPr>
          <w:color w:val="FF0000"/>
        </w:rPr>
        <w:t xml:space="preserve"> </w:t>
      </w:r>
      <w:r>
        <w:t>по водителю</w:t>
      </w:r>
      <w:r w:rsidRPr="00F90CF8">
        <w:t xml:space="preserve"> выявлены расхождения данны</w:t>
      </w:r>
      <w:r>
        <w:t>х</w:t>
      </w:r>
      <w:r w:rsidRPr="00F90CF8">
        <w:t xml:space="preserve">  табеля учета рабочего времени с  данными путевых листов за 2012-</w:t>
      </w:r>
      <w:r w:rsidRPr="008323E7">
        <w:t>2014</w:t>
      </w:r>
      <w:r w:rsidRPr="00916724">
        <w:t xml:space="preserve"> </w:t>
      </w:r>
      <w:r w:rsidRPr="008323E7">
        <w:t>год</w:t>
      </w:r>
      <w:r>
        <w:t>ы- 6 месяцев 2015года;</w:t>
      </w:r>
      <w:r w:rsidRPr="00916724">
        <w:t xml:space="preserve"> </w:t>
      </w:r>
      <w:r w:rsidRPr="00FD32C8">
        <w:t xml:space="preserve">в нарушении   требований ст.23 Федерального закона от 10.12.1995г. № 196 – ФЗ «О безопасности дорожного движения», п. 16 приказа Министерства транспорта РФ от 18.09.2008г. № 152 «Обязательные реквизиты и порядок заполнения путевых листов»  </w:t>
      </w:r>
      <w:proofErr w:type="spellStart"/>
      <w:r w:rsidRPr="00FD32C8">
        <w:t>предрейсовый</w:t>
      </w:r>
      <w:proofErr w:type="spellEnd"/>
      <w:r w:rsidRPr="00FD32C8">
        <w:t xml:space="preserve"> медицинский осмотр водителя не организован</w:t>
      </w:r>
      <w:r>
        <w:t xml:space="preserve">; </w:t>
      </w:r>
      <w:r w:rsidRPr="00BF5BA9">
        <w:t>в</w:t>
      </w:r>
      <w:r w:rsidRPr="00E4556C">
        <w:t>ыявлен</w:t>
      </w:r>
      <w:r>
        <w:t>ы</w:t>
      </w:r>
      <w:r w:rsidRPr="00E4556C">
        <w:t xml:space="preserve"> случа</w:t>
      </w:r>
      <w:r>
        <w:t>и</w:t>
      </w:r>
      <w:r w:rsidRPr="00E4556C">
        <w:t>, когда снятие показания спидометра проведено формально</w:t>
      </w:r>
      <w:r>
        <w:t>;</w:t>
      </w:r>
    </w:p>
    <w:p w:rsidR="00BE340F" w:rsidRPr="002A185A" w:rsidRDefault="00BE340F" w:rsidP="00BE340F">
      <w:pPr>
        <w:pStyle w:val="a9"/>
        <w:tabs>
          <w:tab w:val="num" w:pos="-567"/>
        </w:tabs>
        <w:ind w:left="-284" w:right="-284" w:firstLine="426"/>
        <w:rPr>
          <w:color w:val="FF0000"/>
          <w:sz w:val="24"/>
        </w:rPr>
      </w:pPr>
      <w:r w:rsidRPr="0002387F">
        <w:rPr>
          <w:sz w:val="24"/>
        </w:rPr>
        <w:lastRenderedPageBreak/>
        <w:t>-  проверкой сохранности основных средств и материальных запасов:</w:t>
      </w:r>
      <w:r w:rsidRPr="002A185A">
        <w:rPr>
          <w:color w:val="FF0000"/>
          <w:sz w:val="24"/>
        </w:rPr>
        <w:t xml:space="preserve"> </w:t>
      </w:r>
      <w:r w:rsidRPr="00B349EA">
        <w:rPr>
          <w:sz w:val="24"/>
        </w:rPr>
        <w:t>выявлено  неверное применение классификации основных средств; одинаковым объектам основных сре</w:t>
      </w:r>
      <w:proofErr w:type="gramStart"/>
      <w:r w:rsidRPr="00B349EA">
        <w:rPr>
          <w:sz w:val="24"/>
        </w:rPr>
        <w:t>дств пр</w:t>
      </w:r>
      <w:proofErr w:type="gramEnd"/>
      <w:r w:rsidRPr="00B349EA">
        <w:rPr>
          <w:sz w:val="24"/>
        </w:rPr>
        <w:t xml:space="preserve">исвоены разные коды по ОКОФ; </w:t>
      </w:r>
      <w:proofErr w:type="gramStart"/>
      <w:r w:rsidRPr="00B349EA">
        <w:rPr>
          <w:sz w:val="24"/>
        </w:rPr>
        <w:t>выявлено несвоевременное оприходование имущества, переданного в безвозмездное пользование по договору №61-БП/3 от 20.04.11г.; в нарушение п.119 Инструкции № 157н оприходова</w:t>
      </w:r>
      <w:r>
        <w:rPr>
          <w:sz w:val="24"/>
        </w:rPr>
        <w:t xml:space="preserve">ны в июне месяце одной строкой </w:t>
      </w:r>
      <w:r w:rsidRPr="00B349EA">
        <w:rPr>
          <w:sz w:val="24"/>
        </w:rPr>
        <w:t xml:space="preserve"> </w:t>
      </w:r>
      <w:proofErr w:type="spellStart"/>
      <w:r w:rsidRPr="00B349EA">
        <w:rPr>
          <w:sz w:val="24"/>
        </w:rPr>
        <w:t>зап</w:t>
      </w:r>
      <w:proofErr w:type="spellEnd"/>
      <w:r w:rsidRPr="00B349EA">
        <w:rPr>
          <w:sz w:val="24"/>
        </w:rPr>
        <w:t>/части в количестве 18 шт. на сумму 3 831,0 руб.; выявлены расхождения</w:t>
      </w:r>
      <w:r>
        <w:rPr>
          <w:sz w:val="24"/>
        </w:rPr>
        <w:t xml:space="preserve"> (пересортица)</w:t>
      </w:r>
      <w:r w:rsidRPr="00B349EA">
        <w:rPr>
          <w:sz w:val="24"/>
        </w:rPr>
        <w:t xml:space="preserve"> при оприходовании материальных </w:t>
      </w:r>
      <w:r>
        <w:rPr>
          <w:sz w:val="24"/>
        </w:rPr>
        <w:t>запасов;</w:t>
      </w:r>
      <w:proofErr w:type="gramEnd"/>
      <w:r>
        <w:rPr>
          <w:sz w:val="24"/>
        </w:rPr>
        <w:t xml:space="preserve"> </w:t>
      </w:r>
      <w:r w:rsidRPr="00B349EA">
        <w:rPr>
          <w:sz w:val="24"/>
        </w:rPr>
        <w:t xml:space="preserve">в нарушение ст.9 Федерального закона № 402-ФЗ выявлен случай, когда материальные ценности несвоевременно оприходованы на счетах бухгалтерского учета; </w:t>
      </w:r>
      <w:r w:rsidRPr="00286EBB">
        <w:rPr>
          <w:sz w:val="24"/>
        </w:rPr>
        <w:t xml:space="preserve"> металлолом от списанного автомобиля ВАЗ-21065, подлежащий сдаче по заключению комиссии</w:t>
      </w:r>
      <w:r w:rsidRPr="00CC2828">
        <w:rPr>
          <w:sz w:val="24"/>
        </w:rPr>
        <w:t xml:space="preserve"> </w:t>
      </w:r>
      <w:r w:rsidRPr="00286EBB">
        <w:rPr>
          <w:sz w:val="24"/>
        </w:rPr>
        <w:t>оприходован</w:t>
      </w:r>
      <w:r>
        <w:rPr>
          <w:sz w:val="24"/>
        </w:rPr>
        <w:t xml:space="preserve"> только в ходе ревизии; </w:t>
      </w:r>
      <w:r w:rsidRPr="00286EBB">
        <w:rPr>
          <w:sz w:val="24"/>
        </w:rPr>
        <w:t>при небольших финансовых возможностях приобретаются материальные запасы не первой необходимости</w:t>
      </w:r>
      <w:r>
        <w:rPr>
          <w:sz w:val="24"/>
        </w:rPr>
        <w:t xml:space="preserve"> на общую сумму 7 100,0 руб.</w:t>
      </w:r>
    </w:p>
    <w:p w:rsidR="00BE340F" w:rsidRPr="002A185A" w:rsidRDefault="00BE340F" w:rsidP="00BE340F">
      <w:pPr>
        <w:tabs>
          <w:tab w:val="left" w:pos="567"/>
          <w:tab w:val="left" w:pos="18286"/>
        </w:tabs>
        <w:ind w:left="-284" w:right="-284" w:firstLine="426"/>
        <w:jc w:val="center"/>
        <w:rPr>
          <w:b/>
          <w:color w:val="FF0000"/>
        </w:rPr>
      </w:pPr>
    </w:p>
    <w:p w:rsidR="00BE340F" w:rsidRPr="0026763D" w:rsidRDefault="00BE340F" w:rsidP="00BE340F">
      <w:pPr>
        <w:tabs>
          <w:tab w:val="left" w:pos="567"/>
          <w:tab w:val="left" w:pos="18286"/>
        </w:tabs>
        <w:ind w:left="-284" w:right="-284" w:firstLine="426"/>
        <w:jc w:val="center"/>
        <w:rPr>
          <w:b/>
        </w:rPr>
      </w:pPr>
      <w:r w:rsidRPr="0026763D">
        <w:rPr>
          <w:b/>
        </w:rPr>
        <w:t xml:space="preserve">Предложения </w:t>
      </w:r>
      <w:proofErr w:type="gramStart"/>
      <w:r w:rsidRPr="0026763D">
        <w:rPr>
          <w:b/>
        </w:rPr>
        <w:t>проверяющих</w:t>
      </w:r>
      <w:proofErr w:type="gramEnd"/>
      <w:r w:rsidRPr="0026763D">
        <w:rPr>
          <w:b/>
        </w:rPr>
        <w:t>:</w:t>
      </w:r>
    </w:p>
    <w:p w:rsidR="004D66FC" w:rsidRDefault="004D66FC" w:rsidP="00BE340F">
      <w:pPr>
        <w:tabs>
          <w:tab w:val="left" w:pos="567"/>
          <w:tab w:val="left" w:pos="18286"/>
        </w:tabs>
        <w:ind w:left="-284" w:right="-284" w:firstLine="426"/>
        <w:jc w:val="center"/>
        <w:rPr>
          <w:b/>
        </w:rPr>
      </w:pPr>
    </w:p>
    <w:p w:rsidR="004D66FC" w:rsidRDefault="004D66FC" w:rsidP="00BE340F">
      <w:pPr>
        <w:tabs>
          <w:tab w:val="left" w:pos="567"/>
          <w:tab w:val="left" w:pos="18286"/>
        </w:tabs>
        <w:ind w:left="-284" w:right="-284" w:firstLine="426"/>
        <w:jc w:val="center"/>
        <w:rPr>
          <w:b/>
        </w:rPr>
      </w:pPr>
    </w:p>
    <w:p w:rsidR="004413EE" w:rsidRDefault="004413EE" w:rsidP="00BE340F">
      <w:pPr>
        <w:spacing w:line="360" w:lineRule="auto"/>
        <w:ind w:left="-284" w:right="-284" w:firstLine="426"/>
        <w:jc w:val="both"/>
        <w:rPr>
          <w:szCs w:val="20"/>
        </w:rPr>
      </w:pPr>
      <w:r w:rsidRPr="00F61553">
        <w:t>На основании изложенного, руководствуясь ст.</w:t>
      </w:r>
      <w:r>
        <w:t>7</w:t>
      </w:r>
      <w:r w:rsidRPr="00F61553">
        <w:t xml:space="preserve"> Федерального закона от </w:t>
      </w:r>
      <w:r>
        <w:t>06</w:t>
      </w:r>
      <w:r w:rsidRPr="00F61553">
        <w:t>.1</w:t>
      </w:r>
      <w:r>
        <w:t>2.2011</w:t>
      </w:r>
      <w:r w:rsidRPr="00F61553">
        <w:t>г. №</w:t>
      </w:r>
      <w:r>
        <w:t xml:space="preserve"> 402</w:t>
      </w:r>
      <w:r w:rsidRPr="00F61553">
        <w:t>-ФЗ «О бухгалтерском учете», в целях устранения вышеуказанных нарушений и недопущения их в дальнейшем,</w:t>
      </w:r>
      <w:r>
        <w:t xml:space="preserve"> предлагаю</w:t>
      </w:r>
      <w:r w:rsidRPr="00A06866">
        <w:rPr>
          <w:szCs w:val="20"/>
        </w:rPr>
        <w:t xml:space="preserve"> Вам принять меры по  устранению выявленных нарушений и выполнить следующие требования:</w:t>
      </w:r>
    </w:p>
    <w:p w:rsidR="004413EE" w:rsidRDefault="004413EE" w:rsidP="00BE340F">
      <w:pPr>
        <w:ind w:left="-284" w:right="-284" w:firstLine="426"/>
        <w:jc w:val="both"/>
        <w:rPr>
          <w:szCs w:val="20"/>
        </w:rPr>
      </w:pPr>
    </w:p>
    <w:p w:rsidR="004413EE" w:rsidRPr="00BE279D" w:rsidRDefault="004413EE" w:rsidP="00BE340F">
      <w:pPr>
        <w:numPr>
          <w:ilvl w:val="0"/>
          <w:numId w:val="1"/>
        </w:numPr>
        <w:tabs>
          <w:tab w:val="clear" w:pos="870"/>
          <w:tab w:val="left" w:pos="-142"/>
          <w:tab w:val="num" w:pos="284"/>
          <w:tab w:val="num" w:pos="426"/>
        </w:tabs>
        <w:ind w:left="-284" w:right="-284" w:firstLine="426"/>
        <w:jc w:val="both"/>
        <w:rPr>
          <w:color w:val="FF0000"/>
        </w:rPr>
      </w:pPr>
      <w:r>
        <w:rPr>
          <w:szCs w:val="20"/>
        </w:rPr>
        <w:t>Главе муниципал</w:t>
      </w:r>
      <w:r w:rsidR="004D66FC">
        <w:rPr>
          <w:szCs w:val="20"/>
        </w:rPr>
        <w:t>ьного образования «</w:t>
      </w:r>
      <w:proofErr w:type="spellStart"/>
      <w:r w:rsidR="00BE340F">
        <w:rPr>
          <w:szCs w:val="20"/>
        </w:rPr>
        <w:t>Можгинск</w:t>
      </w:r>
      <w:r w:rsidR="00E21763">
        <w:rPr>
          <w:szCs w:val="20"/>
        </w:rPr>
        <w:t>о</w:t>
      </w:r>
      <w:r>
        <w:rPr>
          <w:szCs w:val="20"/>
        </w:rPr>
        <w:t>е</w:t>
      </w:r>
      <w:proofErr w:type="spellEnd"/>
      <w:r>
        <w:rPr>
          <w:szCs w:val="20"/>
        </w:rPr>
        <w:t xml:space="preserve">» </w:t>
      </w:r>
      <w:r w:rsidR="00BE340F">
        <w:rPr>
          <w:szCs w:val="20"/>
        </w:rPr>
        <w:t>Пономареву Сергею Ивановичу</w:t>
      </w:r>
      <w:r>
        <w:rPr>
          <w:szCs w:val="20"/>
        </w:rPr>
        <w:t xml:space="preserve"> издать распоряжение по итогам ревизии об устранении выявленных замечаний и нарушений.</w:t>
      </w:r>
    </w:p>
    <w:p w:rsidR="00BE279D" w:rsidRDefault="00BE279D" w:rsidP="00BE340F">
      <w:pPr>
        <w:numPr>
          <w:ilvl w:val="0"/>
          <w:numId w:val="1"/>
        </w:numPr>
        <w:tabs>
          <w:tab w:val="left" w:pos="-142"/>
          <w:tab w:val="num" w:pos="284"/>
          <w:tab w:val="num" w:pos="426"/>
        </w:tabs>
        <w:ind w:left="-284" w:right="-284" w:firstLine="426"/>
        <w:jc w:val="both"/>
        <w:rPr>
          <w:szCs w:val="20"/>
        </w:rPr>
      </w:pPr>
      <w:r>
        <w:rPr>
          <w:szCs w:val="20"/>
        </w:rPr>
        <w:t>Незамедлительно рассмотреть настоящее представление и принять меры к устранению нарушений бюджетного законодательства.</w:t>
      </w:r>
    </w:p>
    <w:p w:rsidR="00BE340F" w:rsidRPr="0017170A" w:rsidRDefault="00BE340F" w:rsidP="00BE340F">
      <w:pPr>
        <w:numPr>
          <w:ilvl w:val="0"/>
          <w:numId w:val="1"/>
        </w:numPr>
        <w:tabs>
          <w:tab w:val="num" w:pos="426"/>
          <w:tab w:val="left" w:pos="18286"/>
        </w:tabs>
        <w:overflowPunct w:val="0"/>
        <w:adjustRightInd w:val="0"/>
        <w:ind w:left="-284" w:right="-284" w:firstLine="426"/>
        <w:jc w:val="both"/>
        <w:textAlignment w:val="baseline"/>
        <w:rPr>
          <w:color w:val="FF0000"/>
        </w:rPr>
      </w:pPr>
      <w:r w:rsidRPr="00046435">
        <w:t xml:space="preserve">Не обосновано произведенные расходы в сумме </w:t>
      </w:r>
      <w:r>
        <w:t>1 734,24</w:t>
      </w:r>
      <w:r w:rsidRPr="000B7288">
        <w:t xml:space="preserve">  руб.,</w:t>
      </w:r>
      <w:r w:rsidRPr="00046435">
        <w:rPr>
          <w:b/>
        </w:rPr>
        <w:t xml:space="preserve">  </w:t>
      </w:r>
      <w:r w:rsidRPr="00046435">
        <w:t xml:space="preserve">в </w:t>
      </w:r>
      <w:proofErr w:type="spellStart"/>
      <w:r w:rsidRPr="00046435">
        <w:t>т.ч</w:t>
      </w:r>
      <w:proofErr w:type="spellEnd"/>
      <w:r w:rsidRPr="00046435">
        <w:t xml:space="preserve">.:  по оплате труда в сумме </w:t>
      </w:r>
      <w:r>
        <w:t>867,54</w:t>
      </w:r>
      <w:r w:rsidRPr="00046435">
        <w:t xml:space="preserve"> руб., </w:t>
      </w:r>
      <w:r w:rsidRPr="00261DA8">
        <w:t>восстановить в кассу (на баланс) в соответствии с действующим законодательством.</w:t>
      </w:r>
    </w:p>
    <w:p w:rsidR="00BE340F" w:rsidRDefault="00BE340F" w:rsidP="00BE340F">
      <w:pPr>
        <w:numPr>
          <w:ilvl w:val="0"/>
          <w:numId w:val="1"/>
        </w:numPr>
        <w:tabs>
          <w:tab w:val="num" w:pos="426"/>
          <w:tab w:val="left" w:pos="18286"/>
        </w:tabs>
        <w:overflowPunct w:val="0"/>
        <w:adjustRightInd w:val="0"/>
        <w:ind w:left="-284" w:right="-284" w:firstLine="426"/>
        <w:jc w:val="both"/>
        <w:textAlignment w:val="baseline"/>
        <w:rPr>
          <w:color w:val="FF0000"/>
        </w:rPr>
      </w:pPr>
      <w:proofErr w:type="spellStart"/>
      <w:r>
        <w:t>Доначислить</w:t>
      </w:r>
      <w:proofErr w:type="spellEnd"/>
      <w:r>
        <w:t xml:space="preserve"> сумму 42,76 руб.</w:t>
      </w:r>
    </w:p>
    <w:p w:rsidR="00BE340F" w:rsidRPr="004521CC" w:rsidRDefault="00BE340F" w:rsidP="00BE340F">
      <w:pPr>
        <w:numPr>
          <w:ilvl w:val="0"/>
          <w:numId w:val="1"/>
        </w:numPr>
        <w:tabs>
          <w:tab w:val="num" w:pos="426"/>
          <w:tab w:val="left" w:pos="18286"/>
        </w:tabs>
        <w:overflowPunct w:val="0"/>
        <w:adjustRightInd w:val="0"/>
        <w:ind w:left="-284" w:right="-284" w:firstLine="426"/>
        <w:jc w:val="both"/>
        <w:textAlignment w:val="baseline"/>
      </w:pPr>
      <w:r w:rsidRPr="004521CC">
        <w:t>Принять меры к  недопущению  нарушений, ведущих к искажению бюджетной отчетности.</w:t>
      </w:r>
    </w:p>
    <w:p w:rsidR="00BE340F" w:rsidRPr="004521CC" w:rsidRDefault="00BE340F" w:rsidP="00BE340F">
      <w:pPr>
        <w:numPr>
          <w:ilvl w:val="0"/>
          <w:numId w:val="1"/>
        </w:numPr>
        <w:tabs>
          <w:tab w:val="num" w:pos="426"/>
          <w:tab w:val="left" w:pos="18286"/>
        </w:tabs>
        <w:overflowPunct w:val="0"/>
        <w:adjustRightInd w:val="0"/>
        <w:ind w:left="-284" w:right="-284" w:firstLine="426"/>
        <w:jc w:val="both"/>
        <w:textAlignment w:val="baseline"/>
      </w:pPr>
      <w:r w:rsidRPr="004521CC">
        <w:rPr>
          <w:szCs w:val="20"/>
        </w:rPr>
        <w:t>Проводить инвентаризацию расчетов со всеми дебиторами и кредиторами.</w:t>
      </w:r>
    </w:p>
    <w:p w:rsidR="004413EE" w:rsidRDefault="004413EE" w:rsidP="00BE340F">
      <w:pPr>
        <w:tabs>
          <w:tab w:val="num" w:pos="284"/>
        </w:tabs>
        <w:ind w:left="-284" w:right="-284" w:firstLine="426"/>
        <w:jc w:val="both"/>
      </w:pPr>
    </w:p>
    <w:p w:rsidR="00BE340F" w:rsidRDefault="00BE340F" w:rsidP="00BE340F">
      <w:pPr>
        <w:tabs>
          <w:tab w:val="num" w:pos="284"/>
        </w:tabs>
        <w:ind w:left="-284" w:right="-284" w:firstLine="426"/>
        <w:jc w:val="both"/>
      </w:pPr>
    </w:p>
    <w:p w:rsidR="004413EE" w:rsidRDefault="004413EE" w:rsidP="00BE340F">
      <w:pPr>
        <w:tabs>
          <w:tab w:val="num" w:pos="284"/>
        </w:tabs>
        <w:ind w:left="-284" w:right="-284" w:firstLine="426"/>
        <w:jc w:val="both"/>
        <w:rPr>
          <w:szCs w:val="20"/>
        </w:rPr>
      </w:pPr>
      <w:r w:rsidRPr="00F61553">
        <w:t>Информацию с сообщением о результатах рассмотрения и принятых мерах в предлагаемой форме (приложение</w:t>
      </w:r>
      <w:r>
        <w:t xml:space="preserve"> к представлению), представить в </w:t>
      </w:r>
      <w:r w:rsidRPr="00F61553">
        <w:t>контрольно-</w:t>
      </w:r>
      <w:r>
        <w:t xml:space="preserve">счётный отдел в срок до </w:t>
      </w:r>
      <w:r w:rsidR="00421879">
        <w:t>2</w:t>
      </w:r>
      <w:r w:rsidR="00BE340F">
        <w:t>1 августа</w:t>
      </w:r>
      <w:r w:rsidR="00421879">
        <w:t xml:space="preserve"> </w:t>
      </w:r>
      <w:r>
        <w:t xml:space="preserve"> 201</w:t>
      </w:r>
      <w:r w:rsidR="004D66FC">
        <w:t>5</w:t>
      </w:r>
      <w:r>
        <w:t xml:space="preserve"> года.</w:t>
      </w:r>
    </w:p>
    <w:p w:rsidR="004413EE" w:rsidRDefault="004413EE" w:rsidP="00BE340F">
      <w:pPr>
        <w:tabs>
          <w:tab w:val="left" w:pos="567"/>
          <w:tab w:val="left" w:pos="18286"/>
        </w:tabs>
        <w:ind w:left="-284" w:right="-284" w:firstLine="426"/>
        <w:jc w:val="both"/>
        <w:rPr>
          <w:szCs w:val="20"/>
        </w:rPr>
      </w:pPr>
    </w:p>
    <w:p w:rsidR="00421879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BE340F" w:rsidRDefault="00BE340F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Pr="00A06866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413EE" w:rsidRDefault="004413EE" w:rsidP="00AC4155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  <w:r>
        <w:rPr>
          <w:szCs w:val="20"/>
        </w:rPr>
        <w:t>Председатель КСО             __________________</w:t>
      </w:r>
      <w:r w:rsidR="004D66FC">
        <w:rPr>
          <w:szCs w:val="20"/>
        </w:rPr>
        <w:t>_____</w:t>
      </w:r>
      <w:r>
        <w:rPr>
          <w:szCs w:val="20"/>
        </w:rPr>
        <w:t xml:space="preserve">         / _</w:t>
      </w:r>
      <w:r w:rsidRPr="004F4757">
        <w:rPr>
          <w:szCs w:val="20"/>
          <w:u w:val="single"/>
        </w:rPr>
        <w:t>Пантелеева Т.</w:t>
      </w:r>
      <w:r>
        <w:rPr>
          <w:szCs w:val="20"/>
          <w:u w:val="single"/>
        </w:rPr>
        <w:t>А</w:t>
      </w:r>
      <w:r w:rsidRPr="0080011B">
        <w:rPr>
          <w:szCs w:val="20"/>
          <w:u w:val="single"/>
        </w:rPr>
        <w:t>.</w:t>
      </w:r>
      <w:r>
        <w:rPr>
          <w:szCs w:val="20"/>
        </w:rPr>
        <w:t xml:space="preserve">_/ </w:t>
      </w:r>
    </w:p>
    <w:p w:rsidR="004413EE" w:rsidRDefault="004413EE" w:rsidP="004F4757">
      <w:pPr>
        <w:tabs>
          <w:tab w:val="left" w:pos="567"/>
          <w:tab w:val="left" w:pos="18286"/>
        </w:tabs>
        <w:ind w:left="-540" w:right="172" w:firstLine="540"/>
        <w:jc w:val="both"/>
      </w:pPr>
      <w:r>
        <w:rPr>
          <w:szCs w:val="20"/>
        </w:rPr>
        <w:t xml:space="preserve">                                                         </w:t>
      </w:r>
      <w:r>
        <w:rPr>
          <w:sz w:val="18"/>
          <w:szCs w:val="18"/>
        </w:rPr>
        <w:t>(подпись)                                            Ф.И.О.</w:t>
      </w:r>
    </w:p>
    <w:sectPr w:rsidR="004413EE" w:rsidSect="004F4757">
      <w:footerReference w:type="even" r:id="rId9"/>
      <w:footerReference w:type="default" r:id="rId10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73" w:rsidRDefault="00AE5273">
      <w:r>
        <w:separator/>
      </w:r>
    </w:p>
  </w:endnote>
  <w:endnote w:type="continuationSeparator" w:id="0">
    <w:p w:rsidR="00AE5273" w:rsidRDefault="00AE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3EE" w:rsidRDefault="004413EE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13EE" w:rsidRDefault="004413EE" w:rsidP="00CB1B3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3EE" w:rsidRDefault="004413EE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665FD">
      <w:rPr>
        <w:rStyle w:val="a6"/>
        <w:noProof/>
      </w:rPr>
      <w:t>1</w:t>
    </w:r>
    <w:r>
      <w:rPr>
        <w:rStyle w:val="a6"/>
      </w:rPr>
      <w:fldChar w:fldCharType="end"/>
    </w:r>
  </w:p>
  <w:p w:rsidR="004413EE" w:rsidRDefault="004413EE" w:rsidP="00CB1B3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73" w:rsidRDefault="00AE5273">
      <w:r>
        <w:separator/>
      </w:r>
    </w:p>
  </w:footnote>
  <w:footnote w:type="continuationSeparator" w:id="0">
    <w:p w:rsidR="00AE5273" w:rsidRDefault="00AE5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D0853"/>
    <w:multiLevelType w:val="hybridMultilevel"/>
    <w:tmpl w:val="E3D88B20"/>
    <w:lvl w:ilvl="0" w:tplc="73D40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">
    <w:nsid w:val="70356605"/>
    <w:multiLevelType w:val="hybridMultilevel"/>
    <w:tmpl w:val="40521F08"/>
    <w:lvl w:ilvl="0" w:tplc="DD48B922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4A9"/>
    <w:rsid w:val="00000FB1"/>
    <w:rsid w:val="000110F9"/>
    <w:rsid w:val="00023AF9"/>
    <w:rsid w:val="00046435"/>
    <w:rsid w:val="00052B33"/>
    <w:rsid w:val="00062480"/>
    <w:rsid w:val="000675E0"/>
    <w:rsid w:val="000754D9"/>
    <w:rsid w:val="0008677C"/>
    <w:rsid w:val="000875AD"/>
    <w:rsid w:val="000902D7"/>
    <w:rsid w:val="00092402"/>
    <w:rsid w:val="00097270"/>
    <w:rsid w:val="000B7288"/>
    <w:rsid w:val="000C0ED8"/>
    <w:rsid w:val="000C1587"/>
    <w:rsid w:val="000C3DE2"/>
    <w:rsid w:val="000D2D3A"/>
    <w:rsid w:val="000F7705"/>
    <w:rsid w:val="001101AC"/>
    <w:rsid w:val="00135F2A"/>
    <w:rsid w:val="00140747"/>
    <w:rsid w:val="001439BC"/>
    <w:rsid w:val="00143EFD"/>
    <w:rsid w:val="00143F0F"/>
    <w:rsid w:val="00162CD2"/>
    <w:rsid w:val="00181F4C"/>
    <w:rsid w:val="00183F4A"/>
    <w:rsid w:val="001C3D94"/>
    <w:rsid w:val="001D0040"/>
    <w:rsid w:val="001E0735"/>
    <w:rsid w:val="001E10CC"/>
    <w:rsid w:val="001F0E03"/>
    <w:rsid w:val="00225C09"/>
    <w:rsid w:val="00227389"/>
    <w:rsid w:val="00256300"/>
    <w:rsid w:val="002565C3"/>
    <w:rsid w:val="00256D31"/>
    <w:rsid w:val="00261DA8"/>
    <w:rsid w:val="00266077"/>
    <w:rsid w:val="0029659D"/>
    <w:rsid w:val="002A746E"/>
    <w:rsid w:val="002C6D9D"/>
    <w:rsid w:val="002D254D"/>
    <w:rsid w:val="002E34A0"/>
    <w:rsid w:val="002E7131"/>
    <w:rsid w:val="003154B8"/>
    <w:rsid w:val="0032283E"/>
    <w:rsid w:val="00323C15"/>
    <w:rsid w:val="00326732"/>
    <w:rsid w:val="00342461"/>
    <w:rsid w:val="00363A21"/>
    <w:rsid w:val="00364A44"/>
    <w:rsid w:val="00384E57"/>
    <w:rsid w:val="003971C2"/>
    <w:rsid w:val="00397C8C"/>
    <w:rsid w:val="003A2EF0"/>
    <w:rsid w:val="003C525F"/>
    <w:rsid w:val="003D7EF6"/>
    <w:rsid w:val="003E42A6"/>
    <w:rsid w:val="00404524"/>
    <w:rsid w:val="00421879"/>
    <w:rsid w:val="00423D7C"/>
    <w:rsid w:val="00427DC6"/>
    <w:rsid w:val="00433172"/>
    <w:rsid w:val="004413EE"/>
    <w:rsid w:val="00455BBE"/>
    <w:rsid w:val="004567A8"/>
    <w:rsid w:val="00462292"/>
    <w:rsid w:val="0047405D"/>
    <w:rsid w:val="00492F92"/>
    <w:rsid w:val="00494F68"/>
    <w:rsid w:val="004A0C5A"/>
    <w:rsid w:val="004A51B3"/>
    <w:rsid w:val="004D12E9"/>
    <w:rsid w:val="004D3DC4"/>
    <w:rsid w:val="004D66FC"/>
    <w:rsid w:val="004D793F"/>
    <w:rsid w:val="004E0857"/>
    <w:rsid w:val="004F4757"/>
    <w:rsid w:val="00511106"/>
    <w:rsid w:val="005139E0"/>
    <w:rsid w:val="00513FE0"/>
    <w:rsid w:val="0052303F"/>
    <w:rsid w:val="00533898"/>
    <w:rsid w:val="00533BB5"/>
    <w:rsid w:val="00574DD0"/>
    <w:rsid w:val="00596410"/>
    <w:rsid w:val="005A3475"/>
    <w:rsid w:val="005C14E8"/>
    <w:rsid w:val="005E1766"/>
    <w:rsid w:val="005E29A4"/>
    <w:rsid w:val="005F1ACB"/>
    <w:rsid w:val="005F2E32"/>
    <w:rsid w:val="005F62B8"/>
    <w:rsid w:val="006179AA"/>
    <w:rsid w:val="006458A6"/>
    <w:rsid w:val="00663276"/>
    <w:rsid w:val="00676FFC"/>
    <w:rsid w:val="00682BB5"/>
    <w:rsid w:val="006B0CFC"/>
    <w:rsid w:val="006E2316"/>
    <w:rsid w:val="006E4EE9"/>
    <w:rsid w:val="00705BDF"/>
    <w:rsid w:val="007542DA"/>
    <w:rsid w:val="007565C4"/>
    <w:rsid w:val="007668BB"/>
    <w:rsid w:val="00767812"/>
    <w:rsid w:val="00770189"/>
    <w:rsid w:val="007801A8"/>
    <w:rsid w:val="00795FAD"/>
    <w:rsid w:val="007A1F52"/>
    <w:rsid w:val="007B0A63"/>
    <w:rsid w:val="007B41BD"/>
    <w:rsid w:val="007D341F"/>
    <w:rsid w:val="007D6DDA"/>
    <w:rsid w:val="007D7FB4"/>
    <w:rsid w:val="007F5F72"/>
    <w:rsid w:val="0080011B"/>
    <w:rsid w:val="008112B9"/>
    <w:rsid w:val="00813F73"/>
    <w:rsid w:val="00824994"/>
    <w:rsid w:val="0083388D"/>
    <w:rsid w:val="0086500C"/>
    <w:rsid w:val="00865A37"/>
    <w:rsid w:val="00884A6A"/>
    <w:rsid w:val="00892BF6"/>
    <w:rsid w:val="008962C0"/>
    <w:rsid w:val="008A1E75"/>
    <w:rsid w:val="008B04A9"/>
    <w:rsid w:val="008B7790"/>
    <w:rsid w:val="008C69AB"/>
    <w:rsid w:val="008D47D0"/>
    <w:rsid w:val="008E3778"/>
    <w:rsid w:val="008F10F4"/>
    <w:rsid w:val="00920AF1"/>
    <w:rsid w:val="0095132D"/>
    <w:rsid w:val="00954973"/>
    <w:rsid w:val="00956273"/>
    <w:rsid w:val="009627BB"/>
    <w:rsid w:val="00964231"/>
    <w:rsid w:val="00980ECA"/>
    <w:rsid w:val="00985DCF"/>
    <w:rsid w:val="00986D67"/>
    <w:rsid w:val="00990B2B"/>
    <w:rsid w:val="009B1C95"/>
    <w:rsid w:val="009B1DD8"/>
    <w:rsid w:val="009B482F"/>
    <w:rsid w:val="009B52F2"/>
    <w:rsid w:val="009C75AA"/>
    <w:rsid w:val="009E37A3"/>
    <w:rsid w:val="00A06866"/>
    <w:rsid w:val="00A16178"/>
    <w:rsid w:val="00A20049"/>
    <w:rsid w:val="00A33494"/>
    <w:rsid w:val="00A3712E"/>
    <w:rsid w:val="00A44EB1"/>
    <w:rsid w:val="00A454AB"/>
    <w:rsid w:val="00A72641"/>
    <w:rsid w:val="00A862C4"/>
    <w:rsid w:val="00AA241B"/>
    <w:rsid w:val="00AC1E6D"/>
    <w:rsid w:val="00AC4155"/>
    <w:rsid w:val="00AD664D"/>
    <w:rsid w:val="00AD7335"/>
    <w:rsid w:val="00AE38CB"/>
    <w:rsid w:val="00AE5273"/>
    <w:rsid w:val="00AE5684"/>
    <w:rsid w:val="00B02F52"/>
    <w:rsid w:val="00B14278"/>
    <w:rsid w:val="00B31AB2"/>
    <w:rsid w:val="00B34B5C"/>
    <w:rsid w:val="00B628B9"/>
    <w:rsid w:val="00B71526"/>
    <w:rsid w:val="00B96D2D"/>
    <w:rsid w:val="00B97CE5"/>
    <w:rsid w:val="00BC5543"/>
    <w:rsid w:val="00BD7AA1"/>
    <w:rsid w:val="00BE279D"/>
    <w:rsid w:val="00BE340F"/>
    <w:rsid w:val="00BF363D"/>
    <w:rsid w:val="00C016A5"/>
    <w:rsid w:val="00C07F0D"/>
    <w:rsid w:val="00C14493"/>
    <w:rsid w:val="00C20978"/>
    <w:rsid w:val="00C21659"/>
    <w:rsid w:val="00C35245"/>
    <w:rsid w:val="00C46667"/>
    <w:rsid w:val="00C620E3"/>
    <w:rsid w:val="00C736AB"/>
    <w:rsid w:val="00C84F1B"/>
    <w:rsid w:val="00C857FF"/>
    <w:rsid w:val="00C94ECE"/>
    <w:rsid w:val="00CA3701"/>
    <w:rsid w:val="00CA5805"/>
    <w:rsid w:val="00CA5BEA"/>
    <w:rsid w:val="00CB1B38"/>
    <w:rsid w:val="00CC4A80"/>
    <w:rsid w:val="00CD2F62"/>
    <w:rsid w:val="00CE5B81"/>
    <w:rsid w:val="00CE6C4C"/>
    <w:rsid w:val="00CF306E"/>
    <w:rsid w:val="00CF76DC"/>
    <w:rsid w:val="00CF7DBA"/>
    <w:rsid w:val="00D00AF5"/>
    <w:rsid w:val="00D01B42"/>
    <w:rsid w:val="00D254DB"/>
    <w:rsid w:val="00D26FB8"/>
    <w:rsid w:val="00D31E36"/>
    <w:rsid w:val="00D34CE6"/>
    <w:rsid w:val="00D4045D"/>
    <w:rsid w:val="00D4069D"/>
    <w:rsid w:val="00D409EE"/>
    <w:rsid w:val="00D428E2"/>
    <w:rsid w:val="00D56F36"/>
    <w:rsid w:val="00D63D73"/>
    <w:rsid w:val="00D665FD"/>
    <w:rsid w:val="00D723E6"/>
    <w:rsid w:val="00D8171C"/>
    <w:rsid w:val="00D81FB5"/>
    <w:rsid w:val="00D83232"/>
    <w:rsid w:val="00D85505"/>
    <w:rsid w:val="00D85C16"/>
    <w:rsid w:val="00DB460E"/>
    <w:rsid w:val="00DB6CD1"/>
    <w:rsid w:val="00DC7B62"/>
    <w:rsid w:val="00DD266B"/>
    <w:rsid w:val="00DD3663"/>
    <w:rsid w:val="00DD489D"/>
    <w:rsid w:val="00DF78D1"/>
    <w:rsid w:val="00E20F57"/>
    <w:rsid w:val="00E21763"/>
    <w:rsid w:val="00E31BB6"/>
    <w:rsid w:val="00E51ADB"/>
    <w:rsid w:val="00E60F47"/>
    <w:rsid w:val="00E74E6A"/>
    <w:rsid w:val="00E84294"/>
    <w:rsid w:val="00E90EDB"/>
    <w:rsid w:val="00EA648B"/>
    <w:rsid w:val="00EA7E6E"/>
    <w:rsid w:val="00EB16EE"/>
    <w:rsid w:val="00EC049C"/>
    <w:rsid w:val="00EC4CD3"/>
    <w:rsid w:val="00EE7589"/>
    <w:rsid w:val="00EF22C3"/>
    <w:rsid w:val="00F045A3"/>
    <w:rsid w:val="00F05FF3"/>
    <w:rsid w:val="00F237FC"/>
    <w:rsid w:val="00F23F31"/>
    <w:rsid w:val="00F31A04"/>
    <w:rsid w:val="00F509A2"/>
    <w:rsid w:val="00F61553"/>
    <w:rsid w:val="00F6407D"/>
    <w:rsid w:val="00F9396F"/>
    <w:rsid w:val="00FB3174"/>
    <w:rsid w:val="00FC332D"/>
    <w:rsid w:val="00FC4DE2"/>
    <w:rsid w:val="00FD6108"/>
    <w:rsid w:val="00FD74C8"/>
    <w:rsid w:val="00FE086F"/>
    <w:rsid w:val="00FF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04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8B04A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8B04A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8B04A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B0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B04A9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 Знак Знак1 Знак Знак Знак Знак Знак Знак Знак Знак Знак Знак"/>
    <w:basedOn w:val="a"/>
    <w:uiPriority w:val="99"/>
    <w:rsid w:val="00D723E6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ody Text"/>
    <w:aliases w:val="Основной текст Знак Знак"/>
    <w:basedOn w:val="a"/>
    <w:link w:val="aa"/>
    <w:uiPriority w:val="99"/>
    <w:rsid w:val="00D723E6"/>
    <w:pPr>
      <w:jc w:val="both"/>
    </w:pPr>
    <w:rPr>
      <w:sz w:val="28"/>
    </w:rPr>
  </w:style>
  <w:style w:type="character" w:customStyle="1" w:styleId="aa">
    <w:name w:val="Основной текст Знак"/>
    <w:aliases w:val="Основной текст Знак Знак Знак"/>
    <w:link w:val="a9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D723E6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D723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B14278"/>
    <w:pPr>
      <w:ind w:left="720"/>
      <w:contextualSpacing/>
    </w:pPr>
  </w:style>
  <w:style w:type="paragraph" w:customStyle="1" w:styleId="11">
    <w:name w:val="Знак Знак Знак1 Знак Знак Знак Знак Знак Знак Знак Знак Знак Знак1"/>
    <w:basedOn w:val="a"/>
    <w:uiPriority w:val="99"/>
    <w:rsid w:val="00954973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2">
    <w:name w:val="Знак Знак Знак1 Знак Знак Знак Знак Знак Знак Знак Знак Знак Знак2"/>
    <w:basedOn w:val="a"/>
    <w:uiPriority w:val="99"/>
    <w:rsid w:val="001E07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3">
    <w:name w:val="Знак Знак Знак1 Знак Знак Знак Знак Знак Знак Знак Знак Знак Знак3"/>
    <w:basedOn w:val="a"/>
    <w:uiPriority w:val="99"/>
    <w:rsid w:val="00C94ECE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4">
    <w:name w:val="Знак Знак Знак1 Знак Знак Знак Знак Знак Знак Знак Знак Знак Знак4"/>
    <w:basedOn w:val="a"/>
    <w:uiPriority w:val="99"/>
    <w:rsid w:val="00980ECA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5">
    <w:name w:val="Знак Знак Знак1 Знак Знак Знак Знак Знак Знак Знак Знак Знак Знак5"/>
    <w:basedOn w:val="a"/>
    <w:uiPriority w:val="99"/>
    <w:rsid w:val="002E7131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6">
    <w:name w:val="Знак Знак Знак1 Знак Знак Знак Знак Знак Знак Знак Знак Знак Знак6"/>
    <w:basedOn w:val="a"/>
    <w:uiPriority w:val="99"/>
    <w:rsid w:val="00AD73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7">
    <w:name w:val="Знак Знак Знак1 Знак Знак Знак Знак Знак Знак Знак Знак Знак Знак7"/>
    <w:basedOn w:val="a"/>
    <w:uiPriority w:val="99"/>
    <w:rsid w:val="00323C1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8">
    <w:name w:val="Знак Знак Знак1 Знак Знак Знак Знак Знак Знак Знак Знак Знак Знак8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0">
    <w:name w:val="Знак Знак Знак1 Знак Знак Знак Знак Знак Знак Знак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e">
    <w:name w:val="header"/>
    <w:basedOn w:val="a"/>
    <w:link w:val="af"/>
    <w:uiPriority w:val="99"/>
    <w:rsid w:val="00AC415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FC4DE2"/>
    <w:rPr>
      <w:rFonts w:ascii="Times New Roman" w:hAnsi="Times New Roman" w:cs="Times New Roman"/>
      <w:sz w:val="24"/>
      <w:szCs w:val="24"/>
    </w:rPr>
  </w:style>
  <w:style w:type="paragraph" w:customStyle="1" w:styleId="110">
    <w:name w:val="Знак Знак Знак1 Знак Знак Знак Знак Знак Знак Знак1"/>
    <w:basedOn w:val="a"/>
    <w:uiPriority w:val="99"/>
    <w:rsid w:val="000902D7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customStyle="1" w:styleId="af0">
    <w:name w:val="Гипертекстовая ссылка"/>
    <w:uiPriority w:val="99"/>
    <w:rsid w:val="000902D7"/>
    <w:rPr>
      <w:color w:val="008000"/>
    </w:rPr>
  </w:style>
  <w:style w:type="paragraph" w:customStyle="1" w:styleId="19">
    <w:name w:val="Знак Знак Знак1 Знак Знак Знак Знак Знак Знак Знак Знак Знак Знак"/>
    <w:basedOn w:val="a"/>
    <w:rsid w:val="004D66FC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dc:description/>
  <cp:lastModifiedBy>User</cp:lastModifiedBy>
  <cp:revision>42</cp:revision>
  <cp:lastPrinted>2015-07-07T08:48:00Z</cp:lastPrinted>
  <dcterms:created xsi:type="dcterms:W3CDTF">2013-03-15T09:04:00Z</dcterms:created>
  <dcterms:modified xsi:type="dcterms:W3CDTF">2015-12-02T07:49:00Z</dcterms:modified>
</cp:coreProperties>
</file>